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9FF" w:rsidRPr="00034791" w:rsidRDefault="00B869FF" w:rsidP="00B869FF">
      <w:pPr>
        <w:rPr>
          <w:rFonts w:ascii="Times New Roman" w:hAnsi="Times New Roman"/>
          <w:b/>
          <w:i/>
          <w:color w:val="000000" w:themeColor="text1"/>
          <w:sz w:val="22"/>
        </w:rPr>
      </w:pPr>
    </w:p>
    <w:p w:rsidR="00B869FF" w:rsidRPr="00034791" w:rsidRDefault="00B869FF" w:rsidP="00B869FF">
      <w:pPr>
        <w:rPr>
          <w:rFonts w:ascii="Times New Roman" w:hAnsi="Times New Roman"/>
          <w:b/>
          <w:i/>
          <w:color w:val="000000" w:themeColor="text1"/>
          <w:sz w:val="22"/>
        </w:rPr>
      </w:pPr>
    </w:p>
    <w:p w:rsidR="00B869FF" w:rsidRPr="00034791" w:rsidRDefault="00B869FF" w:rsidP="00B869FF">
      <w:pPr>
        <w:rPr>
          <w:rFonts w:ascii="Times New Roman" w:hAnsi="Times New Roman"/>
          <w:b/>
          <w:i/>
          <w:color w:val="000000" w:themeColor="text1"/>
          <w:sz w:val="22"/>
        </w:rPr>
      </w:pPr>
    </w:p>
    <w:p w:rsidR="00B869FF" w:rsidRPr="00034791" w:rsidRDefault="00B869FF" w:rsidP="00B869FF">
      <w:pPr>
        <w:rPr>
          <w:rFonts w:ascii="Times New Roman" w:hAnsi="Times New Roman"/>
          <w:b/>
          <w:i/>
          <w:color w:val="000000" w:themeColor="text1"/>
          <w:sz w:val="22"/>
        </w:rPr>
      </w:pPr>
    </w:p>
    <w:p w:rsidR="00B869FF" w:rsidRPr="00034791" w:rsidRDefault="00B869FF" w:rsidP="00B869FF">
      <w:pPr>
        <w:rPr>
          <w:rFonts w:ascii="Times New Roman" w:hAnsi="Times New Roman"/>
          <w:b/>
          <w:color w:val="000000" w:themeColor="text1"/>
          <w:sz w:val="22"/>
        </w:rPr>
      </w:pPr>
      <w:r w:rsidRPr="00034791">
        <w:rPr>
          <w:rFonts w:ascii="Times New Roman" w:hAnsi="Times New Roman"/>
          <w:b/>
          <w:i/>
          <w:color w:val="000000" w:themeColor="text1"/>
          <w:sz w:val="22"/>
        </w:rPr>
        <w:t>PRESS RELEASE</w:t>
      </w:r>
      <w:r w:rsidR="00C93ECE">
        <w:rPr>
          <w:rFonts w:ascii="Times New Roman" w:hAnsi="Times New Roman"/>
          <w:b/>
          <w:color w:val="000000" w:themeColor="text1"/>
          <w:sz w:val="22"/>
        </w:rPr>
        <w:tab/>
      </w:r>
      <w:r w:rsidR="00C93ECE">
        <w:rPr>
          <w:rFonts w:ascii="Times New Roman" w:hAnsi="Times New Roman"/>
          <w:b/>
          <w:color w:val="000000" w:themeColor="text1"/>
          <w:sz w:val="22"/>
        </w:rPr>
        <w:tab/>
      </w:r>
      <w:r w:rsidR="00C93ECE">
        <w:rPr>
          <w:rFonts w:ascii="Times New Roman" w:hAnsi="Times New Roman"/>
          <w:b/>
          <w:color w:val="000000" w:themeColor="text1"/>
          <w:sz w:val="22"/>
        </w:rPr>
        <w:tab/>
      </w:r>
      <w:r w:rsidR="00C93ECE">
        <w:rPr>
          <w:rFonts w:ascii="Times New Roman" w:hAnsi="Times New Roman"/>
          <w:b/>
          <w:color w:val="000000" w:themeColor="text1"/>
          <w:sz w:val="22"/>
        </w:rPr>
        <w:tab/>
      </w:r>
      <w:r w:rsidR="00C93ECE">
        <w:rPr>
          <w:rFonts w:ascii="Times New Roman" w:hAnsi="Times New Roman"/>
          <w:b/>
          <w:color w:val="000000" w:themeColor="text1"/>
          <w:sz w:val="22"/>
        </w:rPr>
        <w:tab/>
      </w:r>
      <w:r w:rsidR="00C93ECE">
        <w:rPr>
          <w:rFonts w:ascii="Times New Roman" w:hAnsi="Times New Roman"/>
          <w:b/>
          <w:color w:val="000000" w:themeColor="text1"/>
          <w:sz w:val="22"/>
        </w:rPr>
        <w:tab/>
      </w:r>
      <w:r w:rsidR="00C93ECE">
        <w:rPr>
          <w:rFonts w:ascii="Times New Roman" w:hAnsi="Times New Roman"/>
          <w:b/>
          <w:color w:val="000000" w:themeColor="text1"/>
          <w:sz w:val="22"/>
        </w:rPr>
        <w:tab/>
        <w:t xml:space="preserve">      </w:t>
      </w:r>
      <w:r w:rsidR="006B5F2E" w:rsidRPr="00034791">
        <w:rPr>
          <w:rFonts w:ascii="Times New Roman" w:hAnsi="Times New Roman"/>
          <w:b/>
          <w:color w:val="000000" w:themeColor="text1"/>
          <w:sz w:val="22"/>
        </w:rPr>
        <w:t>Ken Price</w:t>
      </w:r>
      <w:r w:rsidR="00C93ECE">
        <w:rPr>
          <w:rFonts w:ascii="Times New Roman" w:hAnsi="Times New Roman"/>
          <w:b/>
          <w:color w:val="000000" w:themeColor="text1"/>
          <w:sz w:val="22"/>
        </w:rPr>
        <w:t xml:space="preserve"> </w:t>
      </w:r>
      <w:r w:rsidR="00C93ECE" w:rsidRPr="00EA6178">
        <w:rPr>
          <w:rFonts w:ascii="Times New Roman" w:hAnsi="Times New Roman"/>
          <w:b/>
          <w:i/>
          <w:color w:val="000000" w:themeColor="text1"/>
          <w:sz w:val="22"/>
        </w:rPr>
        <w:t>Bulgogi</w:t>
      </w:r>
    </w:p>
    <w:p w:rsidR="00B869FF" w:rsidRPr="00034791" w:rsidRDefault="00C71C10" w:rsidP="00B869FF">
      <w:pPr>
        <w:jc w:val="right"/>
        <w:rPr>
          <w:rFonts w:ascii="Times New Roman" w:hAnsi="Times New Roman"/>
          <w:color w:val="000000" w:themeColor="text1"/>
          <w:sz w:val="22"/>
        </w:rPr>
      </w:pPr>
      <w:r>
        <w:rPr>
          <w:rFonts w:ascii="Times New Roman" w:hAnsi="Times New Roman"/>
          <w:color w:val="000000" w:themeColor="text1"/>
          <w:sz w:val="22"/>
        </w:rPr>
        <w:t>September 12</w:t>
      </w:r>
      <w:r w:rsidR="00B869FF" w:rsidRPr="00034791">
        <w:rPr>
          <w:rFonts w:ascii="Times New Roman" w:hAnsi="Times New Roman"/>
          <w:color w:val="000000" w:themeColor="text1"/>
          <w:sz w:val="22"/>
        </w:rPr>
        <w:t xml:space="preserve"> – </w:t>
      </w:r>
      <w:r w:rsidR="006B5F2E" w:rsidRPr="00034791">
        <w:rPr>
          <w:rFonts w:ascii="Times New Roman" w:hAnsi="Times New Roman"/>
          <w:color w:val="000000" w:themeColor="text1"/>
          <w:sz w:val="22"/>
        </w:rPr>
        <w:t>October 20</w:t>
      </w:r>
      <w:r w:rsidR="00B869FF" w:rsidRPr="00034791">
        <w:rPr>
          <w:rFonts w:ascii="Times New Roman" w:hAnsi="Times New Roman"/>
          <w:color w:val="000000" w:themeColor="text1"/>
          <w:sz w:val="22"/>
        </w:rPr>
        <w:t>, 2012</w:t>
      </w:r>
    </w:p>
    <w:p w:rsidR="006B5F2E" w:rsidRPr="00034791" w:rsidRDefault="006B5F2E">
      <w:pPr>
        <w:rPr>
          <w:rFonts w:ascii="Times New Roman" w:hAnsi="Times New Roman"/>
          <w:color w:val="000000" w:themeColor="text1"/>
          <w:sz w:val="22"/>
        </w:rPr>
      </w:pPr>
    </w:p>
    <w:p w:rsidR="0054566B" w:rsidRPr="00034791" w:rsidRDefault="0054566B">
      <w:pPr>
        <w:rPr>
          <w:rFonts w:ascii="Times New Roman" w:hAnsi="Times New Roman"/>
          <w:color w:val="000000" w:themeColor="text1"/>
          <w:sz w:val="22"/>
        </w:rPr>
      </w:pPr>
      <w:r w:rsidRPr="00034791">
        <w:rPr>
          <w:rFonts w:ascii="Times New Roman" w:hAnsi="Times New Roman"/>
          <w:color w:val="000000" w:themeColor="text1"/>
          <w:sz w:val="22"/>
        </w:rPr>
        <w:t xml:space="preserve">Matthew Marks is pleased to announce </w:t>
      </w:r>
      <w:r w:rsidR="006B5F2E" w:rsidRPr="00034791">
        <w:rPr>
          <w:rFonts w:ascii="Times New Roman" w:hAnsi="Times New Roman"/>
          <w:b/>
          <w:color w:val="000000" w:themeColor="text1"/>
          <w:sz w:val="22"/>
        </w:rPr>
        <w:t>Ken Pric</w:t>
      </w:r>
      <w:r w:rsidR="001A42EB" w:rsidRPr="00034791">
        <w:rPr>
          <w:rFonts w:ascii="Times New Roman" w:hAnsi="Times New Roman"/>
          <w:b/>
          <w:color w:val="000000" w:themeColor="text1"/>
          <w:sz w:val="22"/>
        </w:rPr>
        <w:t>e</w:t>
      </w:r>
      <w:r w:rsidR="00917D66">
        <w:rPr>
          <w:rFonts w:ascii="Times New Roman" w:hAnsi="Times New Roman"/>
          <w:b/>
          <w:color w:val="000000" w:themeColor="text1"/>
          <w:sz w:val="22"/>
        </w:rPr>
        <w:t xml:space="preserve"> </w:t>
      </w:r>
      <w:r w:rsidR="00917D66" w:rsidRPr="00EA6178">
        <w:rPr>
          <w:rFonts w:ascii="Times New Roman" w:hAnsi="Times New Roman"/>
          <w:b/>
          <w:i/>
          <w:color w:val="000000" w:themeColor="text1"/>
          <w:sz w:val="22"/>
        </w:rPr>
        <w:t>Bulgogi</w:t>
      </w:r>
      <w:r w:rsidRPr="00034791">
        <w:rPr>
          <w:rFonts w:ascii="Times New Roman" w:hAnsi="Times New Roman"/>
          <w:color w:val="000000" w:themeColor="text1"/>
          <w:sz w:val="22"/>
        </w:rPr>
        <w:t xml:space="preserve">, the next exhibition in his gallery </w:t>
      </w:r>
      <w:r w:rsidR="009A25FC" w:rsidRPr="00034791">
        <w:rPr>
          <w:rFonts w:ascii="Times New Roman" w:hAnsi="Times New Roman"/>
          <w:color w:val="000000" w:themeColor="text1"/>
          <w:sz w:val="22"/>
        </w:rPr>
        <w:t>at 1062 North Orange Grove,</w:t>
      </w:r>
      <w:r w:rsidR="006B5F2E" w:rsidRPr="00034791">
        <w:rPr>
          <w:rFonts w:ascii="Times New Roman" w:hAnsi="Times New Roman"/>
          <w:color w:val="000000" w:themeColor="text1"/>
          <w:sz w:val="22"/>
        </w:rPr>
        <w:t xml:space="preserve"> Los Angeles.</w:t>
      </w:r>
    </w:p>
    <w:p w:rsidR="0054566B" w:rsidRPr="00034791" w:rsidRDefault="0054566B">
      <w:pPr>
        <w:rPr>
          <w:rFonts w:ascii="Times New Roman" w:hAnsi="Times New Roman"/>
          <w:color w:val="000000" w:themeColor="text1"/>
          <w:sz w:val="22"/>
        </w:rPr>
      </w:pPr>
    </w:p>
    <w:p w:rsidR="00F545DD" w:rsidRDefault="00A23808"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r w:rsidRPr="00917D66">
        <w:rPr>
          <w:rFonts w:ascii="Times New Roman" w:hAnsi="Times New Roman" w:cs="Times"/>
          <w:i/>
          <w:color w:val="000000" w:themeColor="text1"/>
          <w:sz w:val="22"/>
          <w:szCs w:val="26"/>
        </w:rPr>
        <w:t>Bulgogi</w:t>
      </w:r>
      <w:r w:rsidR="006E3B00">
        <w:rPr>
          <w:rFonts w:ascii="Times New Roman" w:hAnsi="Times New Roman" w:cs="Times"/>
          <w:color w:val="000000" w:themeColor="text1"/>
          <w:sz w:val="22"/>
          <w:szCs w:val="26"/>
        </w:rPr>
        <w:t>, 2006-11,</w:t>
      </w:r>
      <w:r w:rsidR="00FD6BDC">
        <w:rPr>
          <w:rFonts w:ascii="Times New Roman" w:hAnsi="Times New Roman" w:cs="Times"/>
          <w:color w:val="000000" w:themeColor="text1"/>
          <w:sz w:val="22"/>
          <w:szCs w:val="26"/>
        </w:rPr>
        <w:t xml:space="preserve"> i</w:t>
      </w:r>
      <w:r>
        <w:rPr>
          <w:rFonts w:ascii="Times New Roman" w:hAnsi="Times New Roman" w:cs="Times"/>
          <w:color w:val="000000" w:themeColor="text1"/>
          <w:sz w:val="22"/>
          <w:szCs w:val="26"/>
        </w:rPr>
        <w:t xml:space="preserve">s </w:t>
      </w:r>
      <w:r w:rsidR="00F545DD">
        <w:rPr>
          <w:rFonts w:ascii="Times New Roman" w:hAnsi="Times New Roman" w:cs="Times"/>
          <w:color w:val="000000" w:themeColor="text1"/>
          <w:sz w:val="22"/>
          <w:szCs w:val="26"/>
        </w:rPr>
        <w:t xml:space="preserve">Ken Price’s largest sculpture. First exhibited </w:t>
      </w:r>
      <w:r w:rsidR="00114DAE">
        <w:rPr>
          <w:rFonts w:ascii="Times New Roman" w:hAnsi="Times New Roman" w:cs="Times"/>
          <w:color w:val="000000" w:themeColor="text1"/>
          <w:sz w:val="22"/>
          <w:szCs w:val="26"/>
        </w:rPr>
        <w:t>in New York six years ago</w:t>
      </w:r>
      <w:r w:rsidR="00F545DD">
        <w:rPr>
          <w:rFonts w:ascii="Times New Roman" w:hAnsi="Times New Roman" w:cs="Times"/>
          <w:color w:val="000000" w:themeColor="text1"/>
          <w:sz w:val="22"/>
          <w:szCs w:val="26"/>
        </w:rPr>
        <w:t xml:space="preserve"> and </w:t>
      </w:r>
      <w:r w:rsidR="00A7457B">
        <w:rPr>
          <w:rFonts w:ascii="Times New Roman" w:hAnsi="Times New Roman" w:cs="Times"/>
          <w:color w:val="000000" w:themeColor="text1"/>
          <w:sz w:val="22"/>
          <w:szCs w:val="26"/>
        </w:rPr>
        <w:t xml:space="preserve">later </w:t>
      </w:r>
      <w:r w:rsidR="00C93ECE">
        <w:rPr>
          <w:rFonts w:ascii="Times New Roman" w:hAnsi="Times New Roman" w:cs="Times"/>
          <w:color w:val="000000" w:themeColor="text1"/>
          <w:sz w:val="22"/>
          <w:szCs w:val="26"/>
        </w:rPr>
        <w:t xml:space="preserve">shown </w:t>
      </w:r>
      <w:r w:rsidR="00F545DD">
        <w:rPr>
          <w:rFonts w:ascii="Times New Roman" w:hAnsi="Times New Roman" w:cs="Times"/>
          <w:color w:val="000000" w:themeColor="text1"/>
          <w:sz w:val="22"/>
          <w:szCs w:val="26"/>
        </w:rPr>
        <w:t>i</w:t>
      </w:r>
      <w:r w:rsidR="00C001C6">
        <w:rPr>
          <w:rFonts w:ascii="Times New Roman" w:hAnsi="Times New Roman" w:cs="Times"/>
          <w:color w:val="000000" w:themeColor="text1"/>
          <w:sz w:val="22"/>
          <w:szCs w:val="26"/>
        </w:rPr>
        <w:t xml:space="preserve">n </w:t>
      </w:r>
      <w:r w:rsidR="00A7457B">
        <w:rPr>
          <w:rFonts w:ascii="Times New Roman" w:hAnsi="Times New Roman" w:cs="Times"/>
          <w:color w:val="000000" w:themeColor="text1"/>
          <w:sz w:val="22"/>
          <w:szCs w:val="26"/>
        </w:rPr>
        <w:t>Europe</w:t>
      </w:r>
      <w:r w:rsidR="00F545DD">
        <w:rPr>
          <w:rFonts w:ascii="Times New Roman" w:hAnsi="Times New Roman" w:cs="Times"/>
          <w:color w:val="000000" w:themeColor="text1"/>
          <w:sz w:val="22"/>
          <w:szCs w:val="26"/>
        </w:rPr>
        <w:t xml:space="preserve">, </w:t>
      </w:r>
      <w:r w:rsidR="00F545DD" w:rsidRPr="00917D66">
        <w:rPr>
          <w:rFonts w:ascii="Times New Roman" w:hAnsi="Times New Roman" w:cs="Times"/>
          <w:i/>
          <w:color w:val="000000" w:themeColor="text1"/>
          <w:sz w:val="22"/>
          <w:szCs w:val="26"/>
        </w:rPr>
        <w:t>Bulgogi</w:t>
      </w:r>
      <w:r w:rsidR="00F545DD">
        <w:rPr>
          <w:rFonts w:ascii="Times New Roman" w:hAnsi="Times New Roman" w:cs="Times"/>
          <w:i/>
          <w:color w:val="000000" w:themeColor="text1"/>
          <w:sz w:val="22"/>
          <w:szCs w:val="26"/>
        </w:rPr>
        <w:t xml:space="preserve"> </w:t>
      </w:r>
      <w:r w:rsidR="00EF7EB3">
        <w:rPr>
          <w:rFonts w:ascii="Times New Roman" w:hAnsi="Times New Roman" w:cs="Times"/>
          <w:color w:val="000000" w:themeColor="text1"/>
          <w:sz w:val="22"/>
          <w:szCs w:val="26"/>
        </w:rPr>
        <w:t xml:space="preserve">was </w:t>
      </w:r>
      <w:r w:rsidR="00F545DD">
        <w:rPr>
          <w:rFonts w:ascii="Times New Roman" w:hAnsi="Times New Roman" w:cs="Times"/>
          <w:color w:val="000000" w:themeColor="text1"/>
          <w:sz w:val="22"/>
          <w:szCs w:val="26"/>
        </w:rPr>
        <w:t xml:space="preserve">returned to </w:t>
      </w:r>
      <w:r w:rsidR="00115255">
        <w:rPr>
          <w:rFonts w:ascii="Times New Roman" w:hAnsi="Times New Roman" w:cs="Times"/>
          <w:color w:val="000000" w:themeColor="text1"/>
          <w:sz w:val="22"/>
          <w:szCs w:val="26"/>
        </w:rPr>
        <w:t xml:space="preserve">the artist in </w:t>
      </w:r>
      <w:r w:rsidR="00F545DD">
        <w:rPr>
          <w:rFonts w:ascii="Times New Roman" w:hAnsi="Times New Roman" w:cs="Times"/>
          <w:color w:val="000000" w:themeColor="text1"/>
          <w:sz w:val="22"/>
          <w:szCs w:val="26"/>
        </w:rPr>
        <w:t xml:space="preserve">2008. When Price </w:t>
      </w:r>
      <w:r w:rsidR="00A7457B">
        <w:rPr>
          <w:rFonts w:ascii="Times New Roman" w:hAnsi="Times New Roman" w:cs="Times"/>
          <w:color w:val="000000" w:themeColor="text1"/>
          <w:sz w:val="22"/>
          <w:szCs w:val="26"/>
        </w:rPr>
        <w:t xml:space="preserve">saw the sculpture </w:t>
      </w:r>
      <w:r w:rsidR="00114DAE">
        <w:rPr>
          <w:rFonts w:ascii="Times New Roman" w:hAnsi="Times New Roman" w:cs="Times"/>
          <w:color w:val="000000" w:themeColor="text1"/>
          <w:sz w:val="22"/>
          <w:szCs w:val="26"/>
        </w:rPr>
        <w:t xml:space="preserve">again </w:t>
      </w:r>
      <w:r w:rsidR="00A7457B">
        <w:rPr>
          <w:rFonts w:ascii="Times New Roman" w:hAnsi="Times New Roman" w:cs="Times"/>
          <w:color w:val="000000" w:themeColor="text1"/>
          <w:sz w:val="22"/>
          <w:szCs w:val="26"/>
        </w:rPr>
        <w:t xml:space="preserve">after two years </w:t>
      </w:r>
      <w:r w:rsidR="00F545DD">
        <w:rPr>
          <w:rFonts w:ascii="Times New Roman" w:hAnsi="Times New Roman" w:cs="Times"/>
          <w:color w:val="000000" w:themeColor="text1"/>
          <w:sz w:val="22"/>
          <w:szCs w:val="26"/>
        </w:rPr>
        <w:t xml:space="preserve">he </w:t>
      </w:r>
      <w:r w:rsidR="00A7457B">
        <w:rPr>
          <w:rFonts w:ascii="Times New Roman" w:hAnsi="Times New Roman" w:cs="Times"/>
          <w:color w:val="000000" w:themeColor="text1"/>
          <w:sz w:val="22"/>
          <w:szCs w:val="26"/>
        </w:rPr>
        <w:t xml:space="preserve">thought </w:t>
      </w:r>
      <w:r w:rsidR="00C001C6">
        <w:rPr>
          <w:rFonts w:ascii="Times New Roman" w:hAnsi="Times New Roman" w:cs="Times"/>
          <w:color w:val="000000" w:themeColor="text1"/>
          <w:sz w:val="22"/>
          <w:szCs w:val="26"/>
        </w:rPr>
        <w:t xml:space="preserve">he </w:t>
      </w:r>
      <w:r w:rsidR="00F545DD">
        <w:rPr>
          <w:rFonts w:ascii="Times New Roman" w:hAnsi="Times New Roman" w:cs="Times"/>
          <w:color w:val="000000" w:themeColor="text1"/>
          <w:sz w:val="22"/>
          <w:szCs w:val="26"/>
        </w:rPr>
        <w:t xml:space="preserve">could make it better. He stripped the paint off </w:t>
      </w:r>
      <w:r w:rsidR="00C001C6">
        <w:rPr>
          <w:rFonts w:ascii="Times New Roman" w:hAnsi="Times New Roman" w:cs="Times"/>
          <w:color w:val="000000" w:themeColor="text1"/>
          <w:sz w:val="22"/>
          <w:szCs w:val="26"/>
        </w:rPr>
        <w:t xml:space="preserve">and over the next </w:t>
      </w:r>
      <w:r w:rsidR="00A7457B">
        <w:rPr>
          <w:rFonts w:ascii="Times New Roman" w:hAnsi="Times New Roman" w:cs="Times"/>
          <w:color w:val="000000" w:themeColor="text1"/>
          <w:sz w:val="22"/>
          <w:szCs w:val="26"/>
        </w:rPr>
        <w:t xml:space="preserve">several years </w:t>
      </w:r>
      <w:r w:rsidR="00C93ECE">
        <w:rPr>
          <w:rFonts w:ascii="Times New Roman" w:hAnsi="Times New Roman" w:cs="Times"/>
          <w:color w:val="000000" w:themeColor="text1"/>
          <w:sz w:val="22"/>
          <w:szCs w:val="26"/>
        </w:rPr>
        <w:t xml:space="preserve">carefully </w:t>
      </w:r>
      <w:r w:rsidR="00C001C6">
        <w:rPr>
          <w:rFonts w:ascii="Times New Roman" w:hAnsi="Times New Roman" w:cs="Times"/>
          <w:color w:val="000000" w:themeColor="text1"/>
          <w:sz w:val="22"/>
          <w:szCs w:val="26"/>
        </w:rPr>
        <w:t xml:space="preserve">re-worked </w:t>
      </w:r>
      <w:r w:rsidR="00A7457B">
        <w:rPr>
          <w:rFonts w:ascii="Times New Roman" w:hAnsi="Times New Roman" w:cs="Times"/>
          <w:color w:val="000000" w:themeColor="text1"/>
          <w:sz w:val="22"/>
          <w:szCs w:val="26"/>
        </w:rPr>
        <w:t>it</w:t>
      </w:r>
      <w:r w:rsidR="00C001C6">
        <w:rPr>
          <w:rFonts w:ascii="Times New Roman" w:hAnsi="Times New Roman" w:cs="Times"/>
          <w:color w:val="000000" w:themeColor="text1"/>
          <w:sz w:val="22"/>
          <w:szCs w:val="26"/>
        </w:rPr>
        <w:t xml:space="preserve">, </w:t>
      </w:r>
      <w:r w:rsidR="00115255">
        <w:rPr>
          <w:rFonts w:ascii="Times New Roman" w:hAnsi="Times New Roman" w:cs="Times"/>
          <w:color w:val="000000" w:themeColor="text1"/>
          <w:sz w:val="22"/>
          <w:szCs w:val="26"/>
        </w:rPr>
        <w:t>com</w:t>
      </w:r>
      <w:r w:rsidR="00114DAE">
        <w:rPr>
          <w:rFonts w:ascii="Times New Roman" w:hAnsi="Times New Roman" w:cs="Times"/>
          <w:color w:val="000000" w:themeColor="text1"/>
          <w:sz w:val="22"/>
          <w:szCs w:val="26"/>
        </w:rPr>
        <w:t xml:space="preserve">pletely changing the color, </w:t>
      </w:r>
      <w:r w:rsidR="00C001C6">
        <w:rPr>
          <w:rFonts w:ascii="Times New Roman" w:hAnsi="Times New Roman" w:cs="Times"/>
          <w:color w:val="000000" w:themeColor="text1"/>
          <w:sz w:val="22"/>
          <w:szCs w:val="26"/>
        </w:rPr>
        <w:t>perfect</w:t>
      </w:r>
      <w:r w:rsidR="00115255">
        <w:rPr>
          <w:rFonts w:ascii="Times New Roman" w:hAnsi="Times New Roman" w:cs="Times"/>
          <w:color w:val="000000" w:themeColor="text1"/>
          <w:sz w:val="22"/>
          <w:szCs w:val="26"/>
        </w:rPr>
        <w:t>ing the form and the surface</w:t>
      </w:r>
      <w:r w:rsidR="00C001C6">
        <w:rPr>
          <w:rFonts w:ascii="Times New Roman" w:hAnsi="Times New Roman" w:cs="Times"/>
          <w:color w:val="000000" w:themeColor="text1"/>
          <w:sz w:val="22"/>
          <w:szCs w:val="26"/>
        </w:rPr>
        <w:t xml:space="preserve">. </w:t>
      </w:r>
    </w:p>
    <w:p w:rsidR="00F545DD" w:rsidRDefault="00F545DD"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p>
    <w:p w:rsidR="00F545DD" w:rsidRDefault="00114DAE"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2"/>
        </w:rPr>
      </w:pPr>
      <w:r>
        <w:rPr>
          <w:rFonts w:ascii="Times New Roman" w:hAnsi="Times New Roman"/>
          <w:color w:val="000000" w:themeColor="text1"/>
          <w:sz w:val="22"/>
        </w:rPr>
        <w:t>Ken Price’s ambition to make large</w:t>
      </w:r>
      <w:r w:rsidR="00C93ECE">
        <w:rPr>
          <w:rFonts w:ascii="Times New Roman" w:hAnsi="Times New Roman"/>
          <w:color w:val="000000" w:themeColor="text1"/>
          <w:sz w:val="22"/>
        </w:rPr>
        <w:t>-scale</w:t>
      </w:r>
      <w:r>
        <w:rPr>
          <w:rFonts w:ascii="Times New Roman" w:hAnsi="Times New Roman"/>
          <w:color w:val="000000" w:themeColor="text1"/>
          <w:sz w:val="22"/>
        </w:rPr>
        <w:t xml:space="preserve"> sculpture dates back at least to the 1960s. Throughout his career he made numerous drawings of sculptures larger than people and that dominate the landscape. It was not until the last five years of his life, however, that he was able to realize a significant body of three-dimensional works in a similar scale. T</w:t>
      </w:r>
      <w:r w:rsidR="0054566B" w:rsidRPr="00034791">
        <w:rPr>
          <w:rFonts w:ascii="Times New Roman" w:hAnsi="Times New Roman"/>
          <w:color w:val="000000" w:themeColor="text1"/>
          <w:sz w:val="22"/>
        </w:rPr>
        <w:t>his exhibition</w:t>
      </w:r>
      <w:r w:rsidR="00EF7EB3">
        <w:rPr>
          <w:rFonts w:ascii="Times New Roman" w:hAnsi="Times New Roman"/>
          <w:color w:val="000000" w:themeColor="text1"/>
          <w:sz w:val="22"/>
        </w:rPr>
        <w:t>, together with</w:t>
      </w:r>
      <w:r w:rsidR="0054566B" w:rsidRPr="00034791">
        <w:rPr>
          <w:rFonts w:ascii="Times New Roman" w:hAnsi="Times New Roman"/>
          <w:color w:val="000000" w:themeColor="text1"/>
          <w:sz w:val="22"/>
        </w:rPr>
        <w:t xml:space="preserve"> </w:t>
      </w:r>
      <w:r w:rsidR="00C93ECE">
        <w:rPr>
          <w:rFonts w:ascii="Times New Roman" w:hAnsi="Times New Roman"/>
          <w:color w:val="000000" w:themeColor="text1"/>
          <w:sz w:val="22"/>
        </w:rPr>
        <w:t xml:space="preserve">two pieces included in </w:t>
      </w:r>
      <w:r w:rsidR="00EF7EB3">
        <w:rPr>
          <w:rFonts w:ascii="Times New Roman" w:hAnsi="Times New Roman"/>
          <w:color w:val="000000" w:themeColor="text1"/>
          <w:sz w:val="22"/>
        </w:rPr>
        <w:t xml:space="preserve">the Ken Price retrospective at LACMA that opens simultaneously, </w:t>
      </w:r>
      <w:r w:rsidR="00C001C6">
        <w:rPr>
          <w:rFonts w:ascii="Times New Roman" w:hAnsi="Times New Roman"/>
          <w:color w:val="000000" w:themeColor="text1"/>
          <w:sz w:val="22"/>
        </w:rPr>
        <w:t>marks the first time any o</w:t>
      </w:r>
      <w:r w:rsidR="00EF7EB3">
        <w:rPr>
          <w:rFonts w:ascii="Times New Roman" w:hAnsi="Times New Roman"/>
          <w:color w:val="000000" w:themeColor="text1"/>
          <w:sz w:val="22"/>
        </w:rPr>
        <w:t xml:space="preserve">f Price’s monumental sculpture </w:t>
      </w:r>
      <w:r w:rsidR="00F545DD">
        <w:rPr>
          <w:rFonts w:ascii="Times New Roman" w:hAnsi="Times New Roman"/>
          <w:color w:val="000000" w:themeColor="text1"/>
          <w:sz w:val="22"/>
        </w:rPr>
        <w:t xml:space="preserve">will be seen </w:t>
      </w:r>
      <w:r w:rsidR="00C001C6">
        <w:rPr>
          <w:rFonts w:ascii="Times New Roman" w:hAnsi="Times New Roman"/>
          <w:color w:val="000000" w:themeColor="text1"/>
          <w:sz w:val="22"/>
        </w:rPr>
        <w:t>in his native Los Angeles.</w:t>
      </w:r>
    </w:p>
    <w:p w:rsidR="008F215B" w:rsidRDefault="008F215B"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p>
    <w:p w:rsidR="00107141" w:rsidRDefault="00913CE0"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r>
        <w:rPr>
          <w:rFonts w:ascii="Times New Roman" w:hAnsi="Times New Roman" w:cs="Times"/>
          <w:color w:val="000000" w:themeColor="text1"/>
          <w:sz w:val="22"/>
          <w:szCs w:val="26"/>
        </w:rPr>
        <w:t>Ken Price’s sculpture</w:t>
      </w:r>
      <w:r w:rsidR="005C5A39" w:rsidRPr="00034791">
        <w:rPr>
          <w:rFonts w:ascii="Times New Roman" w:hAnsi="Times New Roman" w:cs="Times"/>
          <w:color w:val="000000" w:themeColor="text1"/>
          <w:sz w:val="22"/>
          <w:szCs w:val="26"/>
        </w:rPr>
        <w:t xml:space="preserve">s </w:t>
      </w:r>
      <w:r w:rsidR="00FD6BDC">
        <w:rPr>
          <w:rFonts w:ascii="Times New Roman" w:hAnsi="Times New Roman" w:cs="Times"/>
          <w:color w:val="000000" w:themeColor="text1"/>
          <w:sz w:val="22"/>
          <w:szCs w:val="26"/>
        </w:rPr>
        <w:t xml:space="preserve">are </w:t>
      </w:r>
      <w:r w:rsidR="00F5749E">
        <w:rPr>
          <w:rFonts w:ascii="Times New Roman" w:hAnsi="Times New Roman" w:cs="Times"/>
          <w:color w:val="000000" w:themeColor="text1"/>
          <w:sz w:val="22"/>
          <w:szCs w:val="26"/>
        </w:rPr>
        <w:t xml:space="preserve">known for </w:t>
      </w:r>
      <w:r w:rsidR="00FD6BDC">
        <w:rPr>
          <w:rFonts w:ascii="Times New Roman" w:hAnsi="Times New Roman" w:cs="Times"/>
          <w:color w:val="000000" w:themeColor="text1"/>
          <w:sz w:val="22"/>
          <w:szCs w:val="26"/>
        </w:rPr>
        <w:t xml:space="preserve">their carefully </w:t>
      </w:r>
      <w:r w:rsidR="00FD6BDC" w:rsidRPr="00034791">
        <w:rPr>
          <w:rFonts w:ascii="Times New Roman" w:hAnsi="Times New Roman" w:cs="Times"/>
          <w:color w:val="000000" w:themeColor="text1"/>
          <w:sz w:val="22"/>
          <w:szCs w:val="26"/>
        </w:rPr>
        <w:t>worked surfaces</w:t>
      </w:r>
      <w:r w:rsidR="00FD6BDC">
        <w:rPr>
          <w:rFonts w:ascii="Times New Roman" w:hAnsi="Times New Roman" w:cs="Times"/>
          <w:color w:val="000000" w:themeColor="text1"/>
          <w:sz w:val="22"/>
          <w:szCs w:val="26"/>
        </w:rPr>
        <w:t>,</w:t>
      </w:r>
      <w:r w:rsidR="00FD6BDC" w:rsidRPr="00034791">
        <w:rPr>
          <w:rFonts w:ascii="Times New Roman" w:hAnsi="Times New Roman" w:cs="Times"/>
          <w:color w:val="000000" w:themeColor="text1"/>
          <w:sz w:val="22"/>
          <w:szCs w:val="26"/>
        </w:rPr>
        <w:t xml:space="preserve"> </w:t>
      </w:r>
      <w:r w:rsidR="00EF7EB3">
        <w:rPr>
          <w:rFonts w:ascii="Times New Roman" w:hAnsi="Times New Roman" w:cs="Times"/>
          <w:color w:val="000000" w:themeColor="text1"/>
          <w:sz w:val="22"/>
          <w:szCs w:val="26"/>
        </w:rPr>
        <w:t>variety of</w:t>
      </w:r>
      <w:r w:rsidR="00F5749E">
        <w:rPr>
          <w:rFonts w:ascii="Times New Roman" w:hAnsi="Times New Roman" w:cs="Times"/>
          <w:color w:val="000000" w:themeColor="text1"/>
          <w:sz w:val="22"/>
          <w:szCs w:val="26"/>
        </w:rPr>
        <w:t xml:space="preserve"> textures</w:t>
      </w:r>
      <w:r w:rsidR="00FD6BDC">
        <w:rPr>
          <w:rFonts w:ascii="Times New Roman" w:hAnsi="Times New Roman" w:cs="Times"/>
          <w:color w:val="000000" w:themeColor="text1"/>
          <w:sz w:val="22"/>
          <w:szCs w:val="26"/>
        </w:rPr>
        <w:t>,</w:t>
      </w:r>
      <w:r w:rsidR="00F5749E">
        <w:rPr>
          <w:rFonts w:ascii="Times New Roman" w:hAnsi="Times New Roman" w:cs="Times"/>
          <w:color w:val="000000" w:themeColor="text1"/>
          <w:sz w:val="22"/>
          <w:szCs w:val="26"/>
        </w:rPr>
        <w:t xml:space="preserve"> </w:t>
      </w:r>
      <w:r w:rsidR="0024183A">
        <w:rPr>
          <w:rFonts w:ascii="Times New Roman" w:hAnsi="Times New Roman" w:cs="Times"/>
          <w:color w:val="000000" w:themeColor="text1"/>
          <w:sz w:val="22"/>
          <w:szCs w:val="26"/>
        </w:rPr>
        <w:t xml:space="preserve">and </w:t>
      </w:r>
      <w:r w:rsidR="00FD6BDC">
        <w:rPr>
          <w:rFonts w:ascii="Times New Roman" w:hAnsi="Times New Roman" w:cs="Times"/>
          <w:color w:val="000000" w:themeColor="text1"/>
          <w:sz w:val="22"/>
          <w:szCs w:val="26"/>
        </w:rPr>
        <w:t xml:space="preserve">rich colors, which </w:t>
      </w:r>
      <w:r w:rsidR="00EF7EB3">
        <w:rPr>
          <w:rFonts w:ascii="Times New Roman" w:hAnsi="Times New Roman" w:cs="Times"/>
          <w:color w:val="000000" w:themeColor="text1"/>
          <w:sz w:val="22"/>
          <w:szCs w:val="26"/>
        </w:rPr>
        <w:t>are always</w:t>
      </w:r>
      <w:r w:rsidR="00FD6BDC" w:rsidRPr="00034791">
        <w:rPr>
          <w:rFonts w:ascii="Times New Roman" w:hAnsi="Times New Roman" w:cs="Times"/>
          <w:color w:val="000000" w:themeColor="text1"/>
          <w:sz w:val="22"/>
          <w:szCs w:val="26"/>
        </w:rPr>
        <w:t xml:space="preserve"> integral to his forms</w:t>
      </w:r>
      <w:r w:rsidR="0024183A">
        <w:rPr>
          <w:rFonts w:ascii="Times New Roman" w:hAnsi="Times New Roman" w:cs="Times"/>
          <w:color w:val="000000" w:themeColor="text1"/>
          <w:sz w:val="22"/>
          <w:szCs w:val="26"/>
        </w:rPr>
        <w:t xml:space="preserve">. </w:t>
      </w:r>
      <w:r>
        <w:rPr>
          <w:rFonts w:ascii="Times New Roman" w:hAnsi="Times New Roman" w:cs="Times"/>
          <w:color w:val="000000" w:themeColor="text1"/>
          <w:sz w:val="22"/>
          <w:szCs w:val="26"/>
        </w:rPr>
        <w:t>A lifelong surfer and seminal membe</w:t>
      </w:r>
      <w:r w:rsidR="0024183A">
        <w:rPr>
          <w:rFonts w:ascii="Times New Roman" w:hAnsi="Times New Roman" w:cs="Times"/>
          <w:color w:val="000000" w:themeColor="text1"/>
          <w:sz w:val="22"/>
          <w:szCs w:val="26"/>
        </w:rPr>
        <w:t xml:space="preserve">r of </w:t>
      </w:r>
      <w:r>
        <w:rPr>
          <w:rFonts w:ascii="Times New Roman" w:hAnsi="Times New Roman" w:cs="Times"/>
          <w:color w:val="000000" w:themeColor="text1"/>
          <w:sz w:val="22"/>
          <w:szCs w:val="26"/>
        </w:rPr>
        <w:t>1960’s Los Ang</w:t>
      </w:r>
      <w:r w:rsidR="009B79CB">
        <w:rPr>
          <w:rFonts w:ascii="Times New Roman" w:hAnsi="Times New Roman" w:cs="Times"/>
          <w:color w:val="000000" w:themeColor="text1"/>
          <w:sz w:val="22"/>
          <w:szCs w:val="26"/>
        </w:rPr>
        <w:t>e</w:t>
      </w:r>
      <w:r>
        <w:rPr>
          <w:rFonts w:ascii="Times New Roman" w:hAnsi="Times New Roman" w:cs="Times"/>
          <w:color w:val="000000" w:themeColor="text1"/>
          <w:sz w:val="22"/>
          <w:szCs w:val="26"/>
        </w:rPr>
        <w:t>les</w:t>
      </w:r>
      <w:r w:rsidR="00EF7EB3">
        <w:rPr>
          <w:rFonts w:ascii="Times New Roman" w:hAnsi="Times New Roman" w:cs="Times"/>
          <w:color w:val="000000" w:themeColor="text1"/>
          <w:sz w:val="22"/>
          <w:szCs w:val="26"/>
        </w:rPr>
        <w:t xml:space="preserve"> art </w:t>
      </w:r>
      <w:r w:rsidR="00107141">
        <w:rPr>
          <w:rFonts w:ascii="Times New Roman" w:hAnsi="Times New Roman" w:cs="Times"/>
          <w:color w:val="000000" w:themeColor="text1"/>
          <w:sz w:val="22"/>
          <w:szCs w:val="26"/>
        </w:rPr>
        <w:t>world,</w:t>
      </w:r>
      <w:r w:rsidR="0024183A">
        <w:rPr>
          <w:rFonts w:ascii="Times New Roman" w:hAnsi="Times New Roman" w:cs="Times"/>
          <w:color w:val="000000" w:themeColor="text1"/>
          <w:sz w:val="22"/>
          <w:szCs w:val="26"/>
        </w:rPr>
        <w:t xml:space="preserve"> Price used </w:t>
      </w:r>
      <w:r>
        <w:rPr>
          <w:rFonts w:ascii="Times New Roman" w:hAnsi="Times New Roman" w:cs="Times"/>
          <w:color w:val="000000" w:themeColor="text1"/>
          <w:sz w:val="22"/>
          <w:szCs w:val="26"/>
        </w:rPr>
        <w:t xml:space="preserve">industrial lacquers </w:t>
      </w:r>
      <w:r w:rsidR="0024183A">
        <w:rPr>
          <w:rFonts w:ascii="Times New Roman" w:hAnsi="Times New Roman" w:cs="Times"/>
          <w:color w:val="000000" w:themeColor="text1"/>
          <w:sz w:val="22"/>
          <w:szCs w:val="26"/>
        </w:rPr>
        <w:t xml:space="preserve">developed for cars and surfboards </w:t>
      </w:r>
      <w:r w:rsidR="0097540E">
        <w:rPr>
          <w:rFonts w:ascii="Times New Roman" w:hAnsi="Times New Roman" w:cs="Times"/>
          <w:color w:val="000000" w:themeColor="text1"/>
          <w:sz w:val="22"/>
          <w:szCs w:val="26"/>
        </w:rPr>
        <w:t>in</w:t>
      </w:r>
      <w:r>
        <w:rPr>
          <w:rFonts w:ascii="Times New Roman" w:hAnsi="Times New Roman" w:cs="Times"/>
          <w:color w:val="000000" w:themeColor="text1"/>
          <w:sz w:val="22"/>
          <w:szCs w:val="26"/>
        </w:rPr>
        <w:t xml:space="preserve"> his </w:t>
      </w:r>
      <w:r w:rsidR="008F215B">
        <w:rPr>
          <w:rFonts w:ascii="Times New Roman" w:hAnsi="Times New Roman" w:cs="Times"/>
          <w:color w:val="000000" w:themeColor="text1"/>
          <w:sz w:val="22"/>
          <w:szCs w:val="26"/>
        </w:rPr>
        <w:t>ear</w:t>
      </w:r>
      <w:r w:rsidR="00917D66">
        <w:rPr>
          <w:rFonts w:ascii="Times New Roman" w:hAnsi="Times New Roman" w:cs="Times"/>
          <w:color w:val="000000" w:themeColor="text1"/>
          <w:sz w:val="22"/>
          <w:szCs w:val="26"/>
        </w:rPr>
        <w:t xml:space="preserve">liest work. In </w:t>
      </w:r>
      <w:r w:rsidR="0097540E" w:rsidRPr="00917D66">
        <w:rPr>
          <w:rFonts w:ascii="Times New Roman" w:hAnsi="Times New Roman" w:cs="Times"/>
          <w:i/>
          <w:color w:val="000000" w:themeColor="text1"/>
          <w:sz w:val="22"/>
          <w:szCs w:val="26"/>
        </w:rPr>
        <w:t>Bulgogi</w:t>
      </w:r>
      <w:r w:rsidR="00EF612D" w:rsidRPr="00034791">
        <w:rPr>
          <w:rFonts w:ascii="Times New Roman" w:hAnsi="Times New Roman" w:cs="Times"/>
          <w:color w:val="000000" w:themeColor="text1"/>
          <w:sz w:val="22"/>
          <w:szCs w:val="26"/>
        </w:rPr>
        <w:t xml:space="preserve"> the </w:t>
      </w:r>
      <w:r w:rsidR="00F5749E" w:rsidRPr="00917D66">
        <w:rPr>
          <w:rFonts w:ascii="Times New Roman" w:hAnsi="Times New Roman" w:cs="Times"/>
          <w:color w:val="000000" w:themeColor="text1"/>
          <w:sz w:val="22"/>
          <w:szCs w:val="26"/>
        </w:rPr>
        <w:t xml:space="preserve">biomorphic shapes </w:t>
      </w:r>
      <w:r w:rsidR="00917D66" w:rsidRPr="00917D66">
        <w:rPr>
          <w:rFonts w:ascii="Times New Roman" w:hAnsi="Times New Roman" w:cs="Times"/>
          <w:color w:val="000000" w:themeColor="text1"/>
          <w:sz w:val="22"/>
          <w:szCs w:val="26"/>
        </w:rPr>
        <w:t xml:space="preserve">throb </w:t>
      </w:r>
      <w:r w:rsidR="00114DAE">
        <w:rPr>
          <w:rFonts w:ascii="Times New Roman" w:hAnsi="Times New Roman" w:cs="Times"/>
          <w:color w:val="000000" w:themeColor="text1"/>
          <w:sz w:val="22"/>
          <w:szCs w:val="26"/>
        </w:rPr>
        <w:t>with an iridescence</w:t>
      </w:r>
      <w:r w:rsidRPr="009B79CB">
        <w:rPr>
          <w:rFonts w:ascii="Times New Roman" w:hAnsi="Times New Roman" w:cs="Times"/>
          <w:b/>
          <w:color w:val="000000" w:themeColor="text1"/>
          <w:sz w:val="22"/>
          <w:szCs w:val="26"/>
        </w:rPr>
        <w:t xml:space="preserve"> </w:t>
      </w:r>
      <w:r w:rsidR="00F5749E" w:rsidRPr="0097540E">
        <w:rPr>
          <w:rFonts w:ascii="Times New Roman" w:hAnsi="Times New Roman" w:cs="Times"/>
          <w:color w:val="000000" w:themeColor="text1"/>
          <w:sz w:val="22"/>
          <w:szCs w:val="26"/>
        </w:rPr>
        <w:t>that remind</w:t>
      </w:r>
      <w:r w:rsidR="0024183A">
        <w:rPr>
          <w:rFonts w:ascii="Times New Roman" w:hAnsi="Times New Roman" w:cs="Times"/>
          <w:color w:val="000000" w:themeColor="text1"/>
          <w:sz w:val="22"/>
          <w:szCs w:val="26"/>
        </w:rPr>
        <w:t xml:space="preserve">s one of </w:t>
      </w:r>
      <w:r w:rsidRPr="0097540E">
        <w:rPr>
          <w:rFonts w:ascii="Times New Roman" w:hAnsi="Times New Roman" w:cs="Times"/>
          <w:color w:val="000000" w:themeColor="text1"/>
          <w:sz w:val="22"/>
          <w:szCs w:val="26"/>
        </w:rPr>
        <w:t>sculptures</w:t>
      </w:r>
      <w:r w:rsidR="00EF7EB3">
        <w:rPr>
          <w:rFonts w:ascii="Times New Roman" w:hAnsi="Times New Roman" w:cs="Times"/>
          <w:color w:val="000000" w:themeColor="text1"/>
          <w:sz w:val="22"/>
          <w:szCs w:val="26"/>
        </w:rPr>
        <w:t xml:space="preserve"> Price exhibited at the </w:t>
      </w:r>
      <w:r w:rsidR="0024183A">
        <w:rPr>
          <w:rFonts w:ascii="Times New Roman" w:hAnsi="Times New Roman" w:cs="Times"/>
          <w:color w:val="000000" w:themeColor="text1"/>
          <w:sz w:val="22"/>
          <w:szCs w:val="26"/>
        </w:rPr>
        <w:t>Ferus Gallery in the 60s</w:t>
      </w:r>
      <w:r w:rsidR="00F5749E" w:rsidRPr="0097540E">
        <w:rPr>
          <w:rFonts w:ascii="Times New Roman" w:hAnsi="Times New Roman" w:cs="Times"/>
          <w:color w:val="000000" w:themeColor="text1"/>
          <w:sz w:val="22"/>
          <w:szCs w:val="26"/>
        </w:rPr>
        <w:t>.</w:t>
      </w:r>
      <w:r w:rsidR="00F5749E">
        <w:rPr>
          <w:rFonts w:ascii="Times New Roman" w:hAnsi="Times New Roman" w:cs="Times"/>
          <w:color w:val="000000" w:themeColor="text1"/>
          <w:sz w:val="22"/>
          <w:szCs w:val="26"/>
        </w:rPr>
        <w:t xml:space="preserve"> </w:t>
      </w:r>
      <w:r w:rsidR="00107141">
        <w:rPr>
          <w:rFonts w:ascii="Times New Roman" w:hAnsi="Times New Roman" w:cs="Times"/>
          <w:color w:val="000000" w:themeColor="text1"/>
          <w:sz w:val="22"/>
          <w:szCs w:val="26"/>
        </w:rPr>
        <w:t>Despite the similarity, a</w:t>
      </w:r>
      <w:r w:rsidR="0097540E">
        <w:rPr>
          <w:rFonts w:ascii="Times New Roman" w:hAnsi="Times New Roman" w:cs="Times"/>
          <w:color w:val="000000" w:themeColor="text1"/>
          <w:sz w:val="22"/>
          <w:szCs w:val="26"/>
        </w:rPr>
        <w:t xml:space="preserve"> lifetime of experimenting </w:t>
      </w:r>
      <w:r w:rsidR="00237C19">
        <w:rPr>
          <w:rFonts w:ascii="Times New Roman" w:hAnsi="Times New Roman" w:cs="Times"/>
          <w:color w:val="000000" w:themeColor="text1"/>
          <w:sz w:val="22"/>
          <w:szCs w:val="26"/>
        </w:rPr>
        <w:t>with</w:t>
      </w:r>
      <w:r w:rsidR="0024183A">
        <w:rPr>
          <w:rFonts w:ascii="Times New Roman" w:hAnsi="Times New Roman" w:cs="Times"/>
          <w:color w:val="000000" w:themeColor="text1"/>
          <w:sz w:val="22"/>
          <w:szCs w:val="26"/>
        </w:rPr>
        <w:t xml:space="preserve"> these complex finishes </w:t>
      </w:r>
      <w:r w:rsidR="0097540E">
        <w:rPr>
          <w:rFonts w:ascii="Times New Roman" w:hAnsi="Times New Roman" w:cs="Times"/>
          <w:color w:val="000000" w:themeColor="text1"/>
          <w:sz w:val="22"/>
          <w:szCs w:val="26"/>
        </w:rPr>
        <w:t xml:space="preserve">has </w:t>
      </w:r>
      <w:r w:rsidR="0024183A">
        <w:rPr>
          <w:rFonts w:ascii="Times New Roman" w:hAnsi="Times New Roman" w:cs="Times"/>
          <w:color w:val="000000" w:themeColor="text1"/>
          <w:sz w:val="22"/>
          <w:szCs w:val="26"/>
        </w:rPr>
        <w:t>resulted in something</w:t>
      </w:r>
      <w:r w:rsidR="0097540E">
        <w:rPr>
          <w:rFonts w:ascii="Times New Roman" w:hAnsi="Times New Roman" w:cs="Times"/>
          <w:color w:val="000000" w:themeColor="text1"/>
          <w:sz w:val="22"/>
          <w:szCs w:val="26"/>
        </w:rPr>
        <w:t xml:space="preserve"> </w:t>
      </w:r>
      <w:r w:rsidR="006A6CC7">
        <w:rPr>
          <w:rFonts w:ascii="Times New Roman" w:hAnsi="Times New Roman" w:cs="Times"/>
          <w:color w:val="000000" w:themeColor="text1"/>
          <w:sz w:val="22"/>
          <w:szCs w:val="26"/>
        </w:rPr>
        <w:t xml:space="preserve">completely </w:t>
      </w:r>
      <w:r w:rsidR="0097540E">
        <w:rPr>
          <w:rFonts w:ascii="Times New Roman" w:hAnsi="Times New Roman" w:cs="Times"/>
          <w:color w:val="000000" w:themeColor="text1"/>
          <w:sz w:val="22"/>
          <w:szCs w:val="26"/>
        </w:rPr>
        <w:t>new.</w:t>
      </w:r>
    </w:p>
    <w:p w:rsidR="00107141" w:rsidRDefault="00107141"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p>
    <w:p w:rsidR="0097540E" w:rsidRDefault="00107141" w:rsidP="00EF6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themeColor="text1"/>
          <w:sz w:val="22"/>
          <w:szCs w:val="26"/>
        </w:rPr>
      </w:pPr>
      <w:r>
        <w:rPr>
          <w:rFonts w:ascii="Times New Roman" w:hAnsi="Times New Roman" w:cs="Times"/>
          <w:color w:val="000000" w:themeColor="text1"/>
          <w:sz w:val="22"/>
          <w:szCs w:val="26"/>
        </w:rPr>
        <w:t>Ken Price was born in Los Angeles in 1935. His first one-man exhibition was at the Ferus Gallery, Los Angeles</w:t>
      </w:r>
      <w:r w:rsidR="006A6CC7">
        <w:rPr>
          <w:rFonts w:ascii="Times New Roman" w:hAnsi="Times New Roman" w:cs="Times"/>
          <w:color w:val="000000" w:themeColor="text1"/>
          <w:sz w:val="22"/>
          <w:szCs w:val="26"/>
        </w:rPr>
        <w:t>,</w:t>
      </w:r>
      <w:r>
        <w:rPr>
          <w:rFonts w:ascii="Times New Roman" w:hAnsi="Times New Roman" w:cs="Times"/>
          <w:color w:val="000000" w:themeColor="text1"/>
          <w:sz w:val="22"/>
          <w:szCs w:val="26"/>
        </w:rPr>
        <w:t xml:space="preserve"> </w:t>
      </w:r>
      <w:r w:rsidR="006A6CC7">
        <w:rPr>
          <w:rFonts w:ascii="Times New Roman" w:hAnsi="Times New Roman" w:cs="Times"/>
          <w:color w:val="000000" w:themeColor="text1"/>
          <w:sz w:val="22"/>
          <w:szCs w:val="26"/>
        </w:rPr>
        <w:t>where he had three exhibitions between 1</w:t>
      </w:r>
      <w:r>
        <w:rPr>
          <w:rFonts w:ascii="Times New Roman" w:hAnsi="Times New Roman" w:cs="Times"/>
          <w:color w:val="000000" w:themeColor="text1"/>
          <w:sz w:val="22"/>
          <w:szCs w:val="26"/>
        </w:rPr>
        <w:t>960</w:t>
      </w:r>
      <w:r w:rsidR="006A6CC7">
        <w:rPr>
          <w:rFonts w:ascii="Times New Roman" w:hAnsi="Times New Roman" w:cs="Times"/>
          <w:color w:val="000000" w:themeColor="text1"/>
          <w:sz w:val="22"/>
          <w:szCs w:val="26"/>
        </w:rPr>
        <w:t xml:space="preserve"> and 1964. </w:t>
      </w:r>
      <w:r w:rsidR="006E3B00">
        <w:rPr>
          <w:rFonts w:ascii="Times New Roman" w:hAnsi="Times New Roman" w:cs="Times"/>
          <w:color w:val="000000" w:themeColor="text1"/>
          <w:sz w:val="22"/>
          <w:szCs w:val="26"/>
        </w:rPr>
        <w:t xml:space="preserve">Matthew Marks Gallery </w:t>
      </w:r>
      <w:r w:rsidR="006A6CC7">
        <w:rPr>
          <w:rFonts w:ascii="Times New Roman" w:hAnsi="Times New Roman" w:cs="Times"/>
          <w:color w:val="000000" w:themeColor="text1"/>
          <w:sz w:val="22"/>
          <w:szCs w:val="26"/>
        </w:rPr>
        <w:t xml:space="preserve">began working with Ken Price in 2002 and organized five exhibitions with him in New York over the next ten years. </w:t>
      </w:r>
      <w:r w:rsidR="006E3B00">
        <w:rPr>
          <w:rFonts w:ascii="Times New Roman" w:hAnsi="Times New Roman" w:cs="Times"/>
          <w:color w:val="000000" w:themeColor="text1"/>
          <w:sz w:val="22"/>
          <w:szCs w:val="26"/>
        </w:rPr>
        <w:t xml:space="preserve">Ken Price died in Taos, New Mexico in February 2012. The Estate of Ken Price is represented by Matthew Marks Gallery. </w:t>
      </w:r>
    </w:p>
    <w:p w:rsidR="00B35D1B" w:rsidRPr="00034791" w:rsidRDefault="00EA6178" w:rsidP="00034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2"/>
        </w:rPr>
      </w:pPr>
      <w:bookmarkStart w:id="0" w:name="_GoBack"/>
      <w:bookmarkEnd w:id="0"/>
      <w:r>
        <w:rPr>
          <w:rFonts w:ascii="Times New Roman" w:hAnsi="Times New Roman"/>
          <w:color w:val="000000" w:themeColor="text1"/>
          <w:sz w:val="22"/>
        </w:rPr>
        <w:t xml:space="preserve"> </w:t>
      </w:r>
    </w:p>
    <w:p w:rsidR="006E3B00" w:rsidRDefault="00917D66">
      <w:pPr>
        <w:rPr>
          <w:rFonts w:ascii="Times New Roman" w:hAnsi="Times New Roman"/>
          <w:color w:val="000000" w:themeColor="text1"/>
          <w:sz w:val="22"/>
        </w:rPr>
      </w:pPr>
      <w:r w:rsidRPr="00034791">
        <w:rPr>
          <w:rFonts w:ascii="Times New Roman" w:hAnsi="Times New Roman"/>
          <w:b/>
          <w:color w:val="000000" w:themeColor="text1"/>
          <w:sz w:val="22"/>
        </w:rPr>
        <w:t>Ken Price</w:t>
      </w:r>
      <w:r>
        <w:rPr>
          <w:rFonts w:ascii="Times New Roman" w:hAnsi="Times New Roman"/>
          <w:b/>
          <w:color w:val="000000" w:themeColor="text1"/>
          <w:sz w:val="22"/>
        </w:rPr>
        <w:t xml:space="preserve"> </w:t>
      </w:r>
      <w:r w:rsidRPr="00EA6178">
        <w:rPr>
          <w:rFonts w:ascii="Times New Roman" w:hAnsi="Times New Roman"/>
          <w:b/>
          <w:i/>
          <w:color w:val="000000" w:themeColor="text1"/>
          <w:sz w:val="22"/>
        </w:rPr>
        <w:t>Bulgogi</w:t>
      </w:r>
      <w:r w:rsidRPr="00034791">
        <w:rPr>
          <w:rFonts w:ascii="Times New Roman" w:hAnsi="Times New Roman"/>
          <w:color w:val="000000" w:themeColor="text1"/>
          <w:sz w:val="22"/>
        </w:rPr>
        <w:t xml:space="preserve"> </w:t>
      </w:r>
      <w:r w:rsidR="00B869FF" w:rsidRPr="00034791">
        <w:rPr>
          <w:rFonts w:ascii="Times New Roman" w:hAnsi="Times New Roman"/>
          <w:color w:val="000000" w:themeColor="text1"/>
          <w:sz w:val="22"/>
        </w:rPr>
        <w:t xml:space="preserve">will be on view </w:t>
      </w:r>
      <w:r w:rsidR="005350E8" w:rsidRPr="00034791">
        <w:rPr>
          <w:rFonts w:ascii="Times New Roman" w:hAnsi="Times New Roman"/>
          <w:color w:val="000000" w:themeColor="text1"/>
          <w:sz w:val="22"/>
        </w:rPr>
        <w:t>from September 12</w:t>
      </w:r>
      <w:r w:rsidR="002F6FDE" w:rsidRPr="00034791">
        <w:rPr>
          <w:rFonts w:ascii="Times New Roman" w:hAnsi="Times New Roman"/>
          <w:color w:val="000000" w:themeColor="text1"/>
          <w:sz w:val="22"/>
        </w:rPr>
        <w:t xml:space="preserve"> through </w:t>
      </w:r>
      <w:r w:rsidR="005350E8" w:rsidRPr="00034791">
        <w:rPr>
          <w:rFonts w:ascii="Times New Roman" w:hAnsi="Times New Roman"/>
          <w:color w:val="000000" w:themeColor="text1"/>
          <w:sz w:val="22"/>
        </w:rPr>
        <w:t>October 20</w:t>
      </w:r>
      <w:r w:rsidR="002F6FDE" w:rsidRPr="00034791">
        <w:rPr>
          <w:rFonts w:ascii="Times New Roman" w:hAnsi="Times New Roman"/>
          <w:color w:val="000000" w:themeColor="text1"/>
          <w:sz w:val="22"/>
        </w:rPr>
        <w:t>,</w:t>
      </w:r>
      <w:r w:rsidR="005350E8" w:rsidRPr="00034791">
        <w:rPr>
          <w:rFonts w:ascii="Times New Roman" w:hAnsi="Times New Roman"/>
          <w:color w:val="000000" w:themeColor="text1"/>
          <w:sz w:val="22"/>
        </w:rPr>
        <w:t xml:space="preserve"> 2012,</w:t>
      </w:r>
      <w:r w:rsidR="002F6FDE" w:rsidRPr="00034791">
        <w:rPr>
          <w:rFonts w:ascii="Times New Roman" w:hAnsi="Times New Roman"/>
          <w:color w:val="000000" w:themeColor="text1"/>
          <w:sz w:val="22"/>
        </w:rPr>
        <w:t xml:space="preserve"> </w:t>
      </w:r>
      <w:r w:rsidR="005350E8" w:rsidRPr="00034791">
        <w:rPr>
          <w:rFonts w:ascii="Times New Roman" w:hAnsi="Times New Roman"/>
          <w:color w:val="000000" w:themeColor="text1"/>
          <w:sz w:val="22"/>
        </w:rPr>
        <w:t xml:space="preserve">Tuesday through Saturday, </w:t>
      </w:r>
      <w:r w:rsidR="002F6FDE" w:rsidRPr="00034791">
        <w:rPr>
          <w:rFonts w:ascii="Times New Roman" w:hAnsi="Times New Roman"/>
          <w:color w:val="000000" w:themeColor="text1"/>
          <w:sz w:val="22"/>
        </w:rPr>
        <w:t>fro</w:t>
      </w:r>
      <w:r w:rsidR="00FE7F2D" w:rsidRPr="00034791">
        <w:rPr>
          <w:rFonts w:ascii="Times New Roman" w:hAnsi="Times New Roman"/>
          <w:color w:val="000000" w:themeColor="text1"/>
          <w:sz w:val="22"/>
        </w:rPr>
        <w:t>m 10</w:t>
      </w:r>
      <w:r w:rsidR="005350E8" w:rsidRPr="00034791">
        <w:rPr>
          <w:rFonts w:ascii="Times New Roman" w:hAnsi="Times New Roman"/>
          <w:color w:val="000000" w:themeColor="text1"/>
          <w:sz w:val="22"/>
        </w:rPr>
        <w:t xml:space="preserve">:00 A.M. to 6:00 </w:t>
      </w:r>
      <w:r w:rsidR="00FE7F2D" w:rsidRPr="00034791">
        <w:rPr>
          <w:rFonts w:ascii="Times New Roman" w:hAnsi="Times New Roman"/>
          <w:color w:val="000000" w:themeColor="text1"/>
          <w:sz w:val="22"/>
        </w:rPr>
        <w:t xml:space="preserve">P.M. at 1062 North Orange Grove, Los Angeles. </w:t>
      </w:r>
    </w:p>
    <w:p w:rsidR="006E3B00" w:rsidRDefault="006E3B00">
      <w:pPr>
        <w:rPr>
          <w:rFonts w:ascii="Times New Roman" w:hAnsi="Times New Roman"/>
          <w:color w:val="000000" w:themeColor="text1"/>
          <w:sz w:val="22"/>
        </w:rPr>
      </w:pPr>
    </w:p>
    <w:p w:rsidR="006E3B00" w:rsidRPr="00034791" w:rsidRDefault="006E3B00" w:rsidP="006E3B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themeColor="text1"/>
          <w:sz w:val="22"/>
        </w:rPr>
      </w:pPr>
      <w:r w:rsidRPr="006E3B00">
        <w:rPr>
          <w:rFonts w:ascii="Times New Roman" w:hAnsi="Times New Roman"/>
          <w:color w:val="000000" w:themeColor="text1"/>
          <w:sz w:val="22"/>
        </w:rPr>
        <w:t>O</w:t>
      </w:r>
      <w:r>
        <w:rPr>
          <w:rFonts w:ascii="Times New Roman" w:hAnsi="Times New Roman"/>
          <w:color w:val="000000" w:themeColor="text1"/>
          <w:sz w:val="22"/>
        </w:rPr>
        <w:t xml:space="preserve">n view </w:t>
      </w:r>
      <w:r w:rsidRPr="00034791">
        <w:rPr>
          <w:rFonts w:ascii="Times New Roman" w:hAnsi="Times New Roman"/>
          <w:color w:val="000000" w:themeColor="text1"/>
          <w:sz w:val="22"/>
        </w:rPr>
        <w:t>concurrently</w:t>
      </w:r>
      <w:r>
        <w:rPr>
          <w:rFonts w:ascii="Times New Roman" w:hAnsi="Times New Roman"/>
          <w:color w:val="000000" w:themeColor="text1"/>
          <w:sz w:val="22"/>
        </w:rPr>
        <w:t>:</w:t>
      </w:r>
      <w:r w:rsidRPr="00034791">
        <w:rPr>
          <w:rFonts w:ascii="Times New Roman" w:hAnsi="Times New Roman"/>
          <w:color w:val="000000" w:themeColor="text1"/>
          <w:sz w:val="22"/>
        </w:rPr>
        <w:t xml:space="preserve"> </w:t>
      </w:r>
      <w:r w:rsidRPr="00034791">
        <w:rPr>
          <w:rFonts w:ascii="Times New Roman" w:hAnsi="Times New Roman"/>
          <w:i/>
          <w:color w:val="000000" w:themeColor="text1"/>
          <w:sz w:val="22"/>
        </w:rPr>
        <w:t>Ken Price</w:t>
      </w:r>
      <w:r w:rsidR="00EA6178">
        <w:rPr>
          <w:rFonts w:ascii="Times New Roman" w:hAnsi="Times New Roman"/>
          <w:i/>
          <w:color w:val="000000" w:themeColor="text1"/>
          <w:sz w:val="22"/>
        </w:rPr>
        <w:t xml:space="preserve"> Sculpture</w:t>
      </w:r>
      <w:r w:rsidRPr="00034791">
        <w:rPr>
          <w:rFonts w:ascii="Times New Roman" w:hAnsi="Times New Roman"/>
          <w:i/>
          <w:color w:val="000000" w:themeColor="text1"/>
          <w:sz w:val="22"/>
        </w:rPr>
        <w:t>: A Retrospective</w:t>
      </w:r>
      <w:r w:rsidRPr="00034791">
        <w:rPr>
          <w:rFonts w:ascii="Times New Roman" w:hAnsi="Times New Roman"/>
          <w:color w:val="000000" w:themeColor="text1"/>
          <w:sz w:val="22"/>
        </w:rPr>
        <w:t xml:space="preserve"> at the Los Angeles County Museum of Art (through January 6, 2012)</w:t>
      </w:r>
      <w:r w:rsidR="00C93ECE">
        <w:rPr>
          <w:rFonts w:ascii="Times New Roman" w:hAnsi="Times New Roman"/>
          <w:color w:val="000000" w:themeColor="text1"/>
          <w:sz w:val="22"/>
        </w:rPr>
        <w:t>, t</w:t>
      </w:r>
      <w:r w:rsidR="00EA6178">
        <w:rPr>
          <w:rFonts w:ascii="Times New Roman" w:hAnsi="Times New Roman"/>
          <w:color w:val="000000" w:themeColor="text1"/>
          <w:sz w:val="22"/>
        </w:rPr>
        <w:t>he first comprehensive exhibition</w:t>
      </w:r>
      <w:r w:rsidRPr="00034791">
        <w:rPr>
          <w:rFonts w:ascii="Times New Roman" w:hAnsi="Times New Roman"/>
          <w:color w:val="000000" w:themeColor="text1"/>
          <w:sz w:val="22"/>
        </w:rPr>
        <w:t xml:space="preserve"> of the</w:t>
      </w:r>
      <w:r>
        <w:rPr>
          <w:rFonts w:ascii="Times New Roman" w:hAnsi="Times New Roman"/>
          <w:color w:val="000000" w:themeColor="text1"/>
          <w:sz w:val="22"/>
        </w:rPr>
        <w:t xml:space="preserve"> artist’s work in twenty years</w:t>
      </w:r>
      <w:r w:rsidR="00C93ECE">
        <w:rPr>
          <w:rFonts w:ascii="Times New Roman" w:hAnsi="Times New Roman"/>
          <w:color w:val="000000" w:themeColor="text1"/>
          <w:sz w:val="22"/>
        </w:rPr>
        <w:t>.</w:t>
      </w:r>
      <w:r>
        <w:rPr>
          <w:rFonts w:ascii="Times New Roman" w:hAnsi="Times New Roman"/>
          <w:color w:val="000000" w:themeColor="text1"/>
          <w:sz w:val="22"/>
        </w:rPr>
        <w:t xml:space="preserve"> </w:t>
      </w:r>
      <w:r w:rsidR="00C93ECE">
        <w:rPr>
          <w:rFonts w:ascii="Times New Roman" w:hAnsi="Times New Roman"/>
          <w:color w:val="000000" w:themeColor="text1"/>
          <w:sz w:val="22"/>
        </w:rPr>
        <w:t xml:space="preserve">The show </w:t>
      </w:r>
      <w:r w:rsidRPr="00034791">
        <w:rPr>
          <w:rFonts w:ascii="Times New Roman" w:hAnsi="Times New Roman"/>
          <w:color w:val="000000" w:themeColor="text1"/>
          <w:sz w:val="22"/>
        </w:rPr>
        <w:t>travel</w:t>
      </w:r>
      <w:r>
        <w:rPr>
          <w:rFonts w:ascii="Times New Roman" w:hAnsi="Times New Roman"/>
          <w:color w:val="000000" w:themeColor="text1"/>
          <w:sz w:val="22"/>
        </w:rPr>
        <w:t>s</w:t>
      </w:r>
      <w:r w:rsidRPr="00034791">
        <w:rPr>
          <w:rFonts w:ascii="Times New Roman" w:hAnsi="Times New Roman"/>
          <w:color w:val="000000" w:themeColor="text1"/>
          <w:sz w:val="22"/>
        </w:rPr>
        <w:t xml:space="preserve"> to the Nasher Sculpture Center, Dallas (February 9 – May 12, 2013) and the Metropolitan Museum of A</w:t>
      </w:r>
      <w:r>
        <w:rPr>
          <w:rFonts w:ascii="Times New Roman" w:hAnsi="Times New Roman"/>
          <w:color w:val="000000" w:themeColor="text1"/>
          <w:sz w:val="22"/>
        </w:rPr>
        <w:t>rt</w:t>
      </w:r>
      <w:r w:rsidR="00C93ECE">
        <w:rPr>
          <w:rFonts w:ascii="Times New Roman" w:hAnsi="Times New Roman"/>
          <w:color w:val="000000" w:themeColor="text1"/>
          <w:sz w:val="22"/>
        </w:rPr>
        <w:t>, New York</w:t>
      </w:r>
      <w:r>
        <w:rPr>
          <w:rFonts w:ascii="Times New Roman" w:hAnsi="Times New Roman"/>
          <w:color w:val="000000" w:themeColor="text1"/>
          <w:sz w:val="22"/>
        </w:rPr>
        <w:t xml:space="preserve"> (June 18 – September 22, 2013</w:t>
      </w:r>
      <w:r w:rsidRPr="00034791">
        <w:rPr>
          <w:rFonts w:ascii="Times New Roman" w:hAnsi="Times New Roman"/>
          <w:color w:val="000000" w:themeColor="text1"/>
          <w:sz w:val="22"/>
        </w:rPr>
        <w:t xml:space="preserve">). </w:t>
      </w:r>
    </w:p>
    <w:p w:rsidR="002F6FDE" w:rsidRPr="00034791" w:rsidRDefault="002F6FDE">
      <w:pPr>
        <w:rPr>
          <w:rFonts w:ascii="Times New Roman" w:hAnsi="Times New Roman"/>
          <w:color w:val="000000" w:themeColor="text1"/>
          <w:sz w:val="22"/>
        </w:rPr>
      </w:pPr>
    </w:p>
    <w:p w:rsidR="00FD6BDC" w:rsidRDefault="008F3FE0">
      <w:pPr>
        <w:rPr>
          <w:rFonts w:ascii="Times New Roman" w:hAnsi="Times New Roman"/>
          <w:color w:val="000000" w:themeColor="text1"/>
          <w:sz w:val="22"/>
        </w:rPr>
      </w:pPr>
      <w:r w:rsidRPr="00034791">
        <w:rPr>
          <w:rFonts w:ascii="Times New Roman" w:hAnsi="Times New Roman"/>
          <w:color w:val="000000" w:themeColor="text1"/>
          <w:sz w:val="22"/>
        </w:rPr>
        <w:t xml:space="preserve">For additional information, please contact </w:t>
      </w:r>
      <w:r w:rsidR="005350E8" w:rsidRPr="00034791">
        <w:rPr>
          <w:rFonts w:ascii="Times New Roman" w:hAnsi="Times New Roman"/>
          <w:color w:val="000000" w:themeColor="text1"/>
          <w:sz w:val="22"/>
        </w:rPr>
        <w:t>Adrian</w:t>
      </w:r>
      <w:r w:rsidRPr="00034791">
        <w:rPr>
          <w:rFonts w:ascii="Times New Roman" w:hAnsi="Times New Roman"/>
          <w:color w:val="000000" w:themeColor="text1"/>
          <w:sz w:val="22"/>
        </w:rPr>
        <w:t xml:space="preserve"> </w:t>
      </w:r>
      <w:r w:rsidR="005350E8" w:rsidRPr="00034791">
        <w:rPr>
          <w:rFonts w:ascii="Times New Roman" w:hAnsi="Times New Roman"/>
          <w:color w:val="000000" w:themeColor="text1"/>
          <w:sz w:val="22"/>
        </w:rPr>
        <w:t>Rosenfeld</w:t>
      </w:r>
      <w:r w:rsidRPr="00034791">
        <w:rPr>
          <w:rFonts w:ascii="Times New Roman" w:hAnsi="Times New Roman"/>
          <w:color w:val="000000" w:themeColor="text1"/>
          <w:sz w:val="22"/>
        </w:rPr>
        <w:t xml:space="preserve"> </w:t>
      </w:r>
      <w:r w:rsidR="005350E8" w:rsidRPr="00034791">
        <w:rPr>
          <w:rFonts w:ascii="Times New Roman" w:hAnsi="Times New Roman"/>
          <w:color w:val="000000" w:themeColor="text1"/>
          <w:sz w:val="22"/>
        </w:rPr>
        <w:t>at (323</w:t>
      </w:r>
      <w:r w:rsidRPr="00034791">
        <w:rPr>
          <w:rFonts w:ascii="Times New Roman" w:hAnsi="Times New Roman"/>
          <w:color w:val="000000" w:themeColor="text1"/>
          <w:sz w:val="22"/>
        </w:rPr>
        <w:t xml:space="preserve">) </w:t>
      </w:r>
      <w:r w:rsidR="005350E8" w:rsidRPr="00034791">
        <w:rPr>
          <w:rFonts w:ascii="Times New Roman" w:hAnsi="Times New Roman"/>
          <w:color w:val="000000" w:themeColor="text1"/>
          <w:sz w:val="22"/>
        </w:rPr>
        <w:t>654-1830</w:t>
      </w:r>
      <w:r w:rsidRPr="00034791">
        <w:rPr>
          <w:rFonts w:ascii="Times New Roman" w:hAnsi="Times New Roman"/>
          <w:color w:val="000000" w:themeColor="text1"/>
          <w:sz w:val="22"/>
        </w:rPr>
        <w:t xml:space="preserve"> or email </w:t>
      </w:r>
      <w:r w:rsidR="00FD6BDC" w:rsidRPr="00703A64">
        <w:rPr>
          <w:rFonts w:ascii="Times New Roman" w:hAnsi="Times New Roman"/>
          <w:sz w:val="22"/>
        </w:rPr>
        <w:t>adrian@matthewmarks.com</w:t>
      </w:r>
      <w:r w:rsidRPr="00034791">
        <w:rPr>
          <w:rFonts w:ascii="Times New Roman" w:hAnsi="Times New Roman"/>
          <w:color w:val="000000" w:themeColor="text1"/>
          <w:sz w:val="22"/>
        </w:rPr>
        <w:t>.</w:t>
      </w:r>
    </w:p>
    <w:p w:rsidR="00FD6BDC" w:rsidRDefault="00FD6BDC">
      <w:pPr>
        <w:rPr>
          <w:rFonts w:ascii="Times New Roman" w:hAnsi="Times New Roman"/>
          <w:color w:val="000000" w:themeColor="text1"/>
          <w:sz w:val="22"/>
        </w:rPr>
      </w:pPr>
    </w:p>
    <w:p w:rsidR="00FD6BDC" w:rsidRDefault="00FD6BDC">
      <w:pPr>
        <w:rPr>
          <w:rFonts w:ascii="Times New Roman" w:hAnsi="Times New Roman"/>
          <w:color w:val="000000" w:themeColor="text1"/>
          <w:sz w:val="22"/>
        </w:rPr>
      </w:pPr>
    </w:p>
    <w:p w:rsidR="002B4E97" w:rsidRPr="00034791" w:rsidRDefault="002B4E97">
      <w:pPr>
        <w:rPr>
          <w:rFonts w:ascii="Times New Roman" w:hAnsi="Times New Roman"/>
          <w:color w:val="000000" w:themeColor="text1"/>
          <w:sz w:val="22"/>
        </w:rPr>
      </w:pPr>
    </w:p>
    <w:sectPr w:rsidR="002B4E97" w:rsidRPr="00034791" w:rsidSect="002B4E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4566B"/>
    <w:rsid w:val="00034791"/>
    <w:rsid w:val="0006119F"/>
    <w:rsid w:val="000E0982"/>
    <w:rsid w:val="00107141"/>
    <w:rsid w:val="00114DAE"/>
    <w:rsid w:val="00115255"/>
    <w:rsid w:val="001A1CDF"/>
    <w:rsid w:val="001A42EB"/>
    <w:rsid w:val="001F614F"/>
    <w:rsid w:val="00237C19"/>
    <w:rsid w:val="0024183A"/>
    <w:rsid w:val="00262ED5"/>
    <w:rsid w:val="00290773"/>
    <w:rsid w:val="002B4E97"/>
    <w:rsid w:val="002D0756"/>
    <w:rsid w:val="002D3C08"/>
    <w:rsid w:val="002E2C9E"/>
    <w:rsid w:val="002F6FDE"/>
    <w:rsid w:val="003422EF"/>
    <w:rsid w:val="003609AC"/>
    <w:rsid w:val="00367CA7"/>
    <w:rsid w:val="003C38B9"/>
    <w:rsid w:val="003E54B0"/>
    <w:rsid w:val="00422553"/>
    <w:rsid w:val="00475877"/>
    <w:rsid w:val="00492CA4"/>
    <w:rsid w:val="004A3644"/>
    <w:rsid w:val="005350E8"/>
    <w:rsid w:val="0054566B"/>
    <w:rsid w:val="00545AA5"/>
    <w:rsid w:val="005C5A39"/>
    <w:rsid w:val="0060103D"/>
    <w:rsid w:val="00626F49"/>
    <w:rsid w:val="00655156"/>
    <w:rsid w:val="006566FF"/>
    <w:rsid w:val="00670365"/>
    <w:rsid w:val="006A6CC7"/>
    <w:rsid w:val="006B5F2E"/>
    <w:rsid w:val="006E3B00"/>
    <w:rsid w:val="00703A64"/>
    <w:rsid w:val="0072018D"/>
    <w:rsid w:val="007E0B9E"/>
    <w:rsid w:val="007F1BCF"/>
    <w:rsid w:val="0084211F"/>
    <w:rsid w:val="0088691C"/>
    <w:rsid w:val="008A4923"/>
    <w:rsid w:val="008D7EC3"/>
    <w:rsid w:val="008F215B"/>
    <w:rsid w:val="008F3FE0"/>
    <w:rsid w:val="00913CE0"/>
    <w:rsid w:val="00917D66"/>
    <w:rsid w:val="0097540E"/>
    <w:rsid w:val="009A25FC"/>
    <w:rsid w:val="009A2C31"/>
    <w:rsid w:val="009B79CB"/>
    <w:rsid w:val="00A050FF"/>
    <w:rsid w:val="00A23808"/>
    <w:rsid w:val="00A7457B"/>
    <w:rsid w:val="00B2199E"/>
    <w:rsid w:val="00B35D1B"/>
    <w:rsid w:val="00B869FF"/>
    <w:rsid w:val="00C001C6"/>
    <w:rsid w:val="00C538B7"/>
    <w:rsid w:val="00C70373"/>
    <w:rsid w:val="00C71C10"/>
    <w:rsid w:val="00C93ECE"/>
    <w:rsid w:val="00DA5483"/>
    <w:rsid w:val="00E26EE0"/>
    <w:rsid w:val="00E27130"/>
    <w:rsid w:val="00EA6178"/>
    <w:rsid w:val="00EF612D"/>
    <w:rsid w:val="00EF7EB3"/>
    <w:rsid w:val="00F4402E"/>
    <w:rsid w:val="00F545DD"/>
    <w:rsid w:val="00F5749E"/>
    <w:rsid w:val="00FD6BDC"/>
    <w:rsid w:val="00FE7F2D"/>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83"/>
  </w:style>
  <w:style w:type="paragraph" w:styleId="Heading1">
    <w:name w:val="heading 1"/>
    <w:basedOn w:val="Normal"/>
    <w:next w:val="Normal"/>
    <w:link w:val="Heading1Char"/>
    <w:qFormat/>
    <w:rsid w:val="00B869FF"/>
    <w:pPr>
      <w:keepNext/>
      <w:jc w:val="right"/>
      <w:outlineLvl w:val="0"/>
    </w:pPr>
    <w:rPr>
      <w:rFonts w:ascii="Times New Roman" w:eastAsia="Times New Roman" w:hAnsi="Times New Roman" w:cs="Times New Roman"/>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869FF"/>
    <w:rPr>
      <w:rFonts w:ascii="Times New Roman" w:eastAsia="Times New Roman" w:hAnsi="Times New Roman" w:cs="Times New Roman"/>
      <w:b/>
      <w:szCs w:val="20"/>
      <w:lang w:eastAsia="ja-JP"/>
    </w:rPr>
  </w:style>
  <w:style w:type="character" w:styleId="Hyperlink">
    <w:name w:val="Hyperlink"/>
    <w:basedOn w:val="DefaultParagraphFont"/>
    <w:uiPriority w:val="99"/>
    <w:rsid w:val="002E2C9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69FF"/>
    <w:pPr>
      <w:keepNext/>
      <w:jc w:val="righ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9FF"/>
    <w:rPr>
      <w:rFonts w:ascii="Times New Roman" w:eastAsia="Times New Roman" w:hAnsi="Times New Roman" w:cs="Times New Roman"/>
      <w:b/>
      <w:szCs w:val="20"/>
      <w:lang w:eastAsia="ja-JP"/>
    </w:rPr>
  </w:style>
  <w:style w:type="character" w:styleId="Hyperlink">
    <w:name w:val="Hyperlink"/>
    <w:basedOn w:val="DefaultParagraphFont"/>
    <w:uiPriority w:val="99"/>
    <w:rsid w:val="002E2C9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2369</Characters>
  <Application>Microsoft Macintosh Word</Application>
  <DocSecurity>0</DocSecurity>
  <Lines>19</Lines>
  <Paragraphs>4</Paragraphs>
  <ScaleCrop>false</ScaleCrop>
  <Company>Matthew Marks Gallery</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Cowdrey</dc:creator>
  <cp:keywords/>
  <cp:lastModifiedBy>Helen Cowdrey</cp:lastModifiedBy>
  <cp:revision>2</cp:revision>
  <dcterms:created xsi:type="dcterms:W3CDTF">2012-08-14T20:02:00Z</dcterms:created>
  <dcterms:modified xsi:type="dcterms:W3CDTF">2012-08-14T20:02:00Z</dcterms:modified>
</cp:coreProperties>
</file>